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6706" w14:textId="41C6BF93" w:rsidR="00465037" w:rsidRDefault="004A16C5" w:rsidP="004A16C5">
      <w:pPr>
        <w:jc w:val="center"/>
      </w:pPr>
      <w:r>
        <w:rPr>
          <w:noProof/>
        </w:rPr>
        <w:drawing>
          <wp:inline distT="0" distB="0" distL="0" distR="0" wp14:anchorId="00B032B6" wp14:editId="56811D23">
            <wp:extent cx="2896985" cy="752302"/>
            <wp:effectExtent l="0" t="0" r="0" b="0"/>
            <wp:docPr id="698874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74632" name="Picture 6988746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985" cy="75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54028" w14:textId="28E9DCD0" w:rsidR="004A16C5" w:rsidRDefault="004A16C5" w:rsidP="004A16C5">
      <w:pPr>
        <w:spacing w:after="0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4A16C5">
        <w:rPr>
          <w:rFonts w:ascii="Calibri" w:hAnsi="Calibri" w:cs="Calibri"/>
          <w:b/>
          <w:bCs/>
          <w:color w:val="0070C0"/>
          <w:sz w:val="28"/>
          <w:szCs w:val="28"/>
        </w:rPr>
        <w:t>LE Grant Program: Application</w:t>
      </w:r>
    </w:p>
    <w:p w14:paraId="1E2AF39B" w14:textId="77777777" w:rsidR="004A16C5" w:rsidRDefault="004A16C5" w:rsidP="004A16C5">
      <w:pPr>
        <w:spacing w:after="0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3DF3BDA9" w14:textId="14FA4CC0" w:rsidR="00073C52" w:rsidRDefault="00DD7D10" w:rsidP="00381634">
      <w:pPr>
        <w:spacing w:after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The purpose of TAPA Americas’ Law Enforcement Grant Program is t</w:t>
      </w:r>
      <w:r w:rsidR="00E015B9" w:rsidRPr="00E015B9">
        <w:rPr>
          <w:rFonts w:ascii="Calibri" w:hAnsi="Calibri" w:cs="Calibri"/>
          <w:color w:val="000000" w:themeColor="text1"/>
        </w:rPr>
        <w:t>o support law enforcement agencies through education and training, thereby enhancing their ability to prevent and reduce cargo theft.</w:t>
      </w:r>
      <w:r w:rsidR="00E015B9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Please complete this form and return it to </w:t>
      </w:r>
      <w:r w:rsidR="00381634" w:rsidRPr="00381634">
        <w:rPr>
          <w:rFonts w:ascii="Calibri" w:hAnsi="Calibri" w:cs="Calibri"/>
          <w:color w:val="000000" w:themeColor="text1"/>
        </w:rPr>
        <w:t xml:space="preserve">the TAPA Americas Executive Director </w:t>
      </w:r>
      <w:r w:rsidR="00381634" w:rsidRPr="00E015B9">
        <w:rPr>
          <w:rFonts w:ascii="Calibri" w:hAnsi="Calibri" w:cs="Calibri"/>
          <w:color w:val="000000" w:themeColor="text1"/>
          <w:u w:val="single"/>
        </w:rPr>
        <w:t>no later than 60 days</w:t>
      </w:r>
      <w:r w:rsidR="00381634" w:rsidRPr="00381634">
        <w:rPr>
          <w:rFonts w:ascii="Calibri" w:hAnsi="Calibri" w:cs="Calibri"/>
          <w:color w:val="000000" w:themeColor="text1"/>
        </w:rPr>
        <w:t xml:space="preserve"> prior to the event.</w:t>
      </w:r>
    </w:p>
    <w:p w14:paraId="181CFF7A" w14:textId="77777777" w:rsidR="00073C52" w:rsidRPr="00073C52" w:rsidRDefault="00073C52" w:rsidP="00381634">
      <w:pPr>
        <w:spacing w:after="0"/>
        <w:rPr>
          <w:rFonts w:ascii="Calibri" w:hAnsi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1634" w14:paraId="19B2ADA2" w14:textId="77777777" w:rsidTr="00381634">
        <w:tc>
          <w:tcPr>
            <w:tcW w:w="4675" w:type="dxa"/>
            <w:shd w:val="clear" w:color="auto" w:fill="000000" w:themeFill="text1"/>
          </w:tcPr>
          <w:p w14:paraId="02AD76B6" w14:textId="2FB19C2A" w:rsidR="00381634" w:rsidRPr="00381634" w:rsidRDefault="00381634" w:rsidP="004A16C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81634">
              <w:rPr>
                <w:rFonts w:ascii="Calibri" w:hAnsi="Calibri" w:cs="Calibri"/>
                <w:b/>
                <w:bCs/>
                <w:color w:val="FFFFFF" w:themeColor="background1"/>
              </w:rPr>
              <w:t>Applicant Information:</w:t>
            </w:r>
          </w:p>
        </w:tc>
        <w:tc>
          <w:tcPr>
            <w:tcW w:w="4675" w:type="dxa"/>
            <w:shd w:val="clear" w:color="auto" w:fill="000000" w:themeFill="text1"/>
          </w:tcPr>
          <w:p w14:paraId="53AFC8AE" w14:textId="77777777" w:rsidR="00381634" w:rsidRPr="00381634" w:rsidRDefault="00381634" w:rsidP="004A16C5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4A16C5" w14:paraId="6D49B79E" w14:textId="77777777" w:rsidTr="004A16C5">
        <w:tc>
          <w:tcPr>
            <w:tcW w:w="4675" w:type="dxa"/>
          </w:tcPr>
          <w:p w14:paraId="64A0DBAE" w14:textId="268D2597" w:rsidR="004A16C5" w:rsidRDefault="00987CA7" w:rsidP="004A16C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Name:</w:t>
            </w:r>
          </w:p>
        </w:tc>
        <w:tc>
          <w:tcPr>
            <w:tcW w:w="4675" w:type="dxa"/>
          </w:tcPr>
          <w:p w14:paraId="0A189CF2" w14:textId="77777777" w:rsidR="004A16C5" w:rsidRDefault="004A16C5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A16C5" w14:paraId="562C234D" w14:textId="77777777" w:rsidTr="004A16C5">
        <w:tc>
          <w:tcPr>
            <w:tcW w:w="4675" w:type="dxa"/>
          </w:tcPr>
          <w:p w14:paraId="40162215" w14:textId="3CC930ED" w:rsidR="004A16C5" w:rsidRDefault="00987CA7" w:rsidP="004A16C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Organization/Company:</w:t>
            </w:r>
          </w:p>
        </w:tc>
        <w:tc>
          <w:tcPr>
            <w:tcW w:w="4675" w:type="dxa"/>
          </w:tcPr>
          <w:p w14:paraId="2C2658DF" w14:textId="77777777" w:rsidR="004A16C5" w:rsidRDefault="004A16C5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A16C5" w14:paraId="0F9BE6B8" w14:textId="77777777" w:rsidTr="004A16C5">
        <w:tc>
          <w:tcPr>
            <w:tcW w:w="4675" w:type="dxa"/>
          </w:tcPr>
          <w:p w14:paraId="765314F7" w14:textId="6C4B6668" w:rsidR="004A16C5" w:rsidRDefault="00987CA7" w:rsidP="004A16C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Email Address:</w:t>
            </w:r>
          </w:p>
        </w:tc>
        <w:tc>
          <w:tcPr>
            <w:tcW w:w="4675" w:type="dxa"/>
          </w:tcPr>
          <w:p w14:paraId="6C583952" w14:textId="77777777" w:rsidR="004A16C5" w:rsidRDefault="004A16C5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A16C5" w14:paraId="587A8EE7" w14:textId="77777777" w:rsidTr="004A16C5">
        <w:tc>
          <w:tcPr>
            <w:tcW w:w="4675" w:type="dxa"/>
          </w:tcPr>
          <w:p w14:paraId="6AEED1EB" w14:textId="23A6E845" w:rsidR="004A16C5" w:rsidRDefault="00987CA7" w:rsidP="004A16C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Business Phone:</w:t>
            </w:r>
          </w:p>
        </w:tc>
        <w:tc>
          <w:tcPr>
            <w:tcW w:w="4675" w:type="dxa"/>
          </w:tcPr>
          <w:p w14:paraId="66F82399" w14:textId="77777777" w:rsidR="004A16C5" w:rsidRDefault="004A16C5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A16C5" w14:paraId="5BEF0064" w14:textId="77777777" w:rsidTr="004A16C5">
        <w:tc>
          <w:tcPr>
            <w:tcW w:w="4675" w:type="dxa"/>
          </w:tcPr>
          <w:p w14:paraId="70C92A74" w14:textId="3E05D55A" w:rsidR="004A16C5" w:rsidRDefault="00987CA7" w:rsidP="004A16C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Cell Phone:</w:t>
            </w:r>
          </w:p>
        </w:tc>
        <w:tc>
          <w:tcPr>
            <w:tcW w:w="4675" w:type="dxa"/>
          </w:tcPr>
          <w:p w14:paraId="706E8B9D" w14:textId="77777777" w:rsidR="004A16C5" w:rsidRDefault="004A16C5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A16C5" w14:paraId="4C04FCDE" w14:textId="77777777" w:rsidTr="004A16C5">
        <w:tc>
          <w:tcPr>
            <w:tcW w:w="4675" w:type="dxa"/>
          </w:tcPr>
          <w:p w14:paraId="7AEEEDFE" w14:textId="77777777" w:rsidR="004A16C5" w:rsidRDefault="004A16C5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675" w:type="dxa"/>
          </w:tcPr>
          <w:p w14:paraId="3B2D182B" w14:textId="77777777" w:rsidR="004A16C5" w:rsidRDefault="004A16C5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81634" w14:paraId="109828C9" w14:textId="77777777" w:rsidTr="00381634">
        <w:tc>
          <w:tcPr>
            <w:tcW w:w="4675" w:type="dxa"/>
            <w:shd w:val="clear" w:color="auto" w:fill="000000" w:themeFill="text1"/>
          </w:tcPr>
          <w:p w14:paraId="54303F6F" w14:textId="1C8F96E5" w:rsidR="00381634" w:rsidRPr="00381634" w:rsidRDefault="00381634" w:rsidP="004A16C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81634">
              <w:rPr>
                <w:rFonts w:ascii="Calibri" w:hAnsi="Calibri" w:cs="Calibri"/>
                <w:b/>
                <w:bCs/>
                <w:color w:val="FFFFFF" w:themeColor="background1"/>
              </w:rPr>
              <w:t>Grant Purpose:</w:t>
            </w:r>
          </w:p>
        </w:tc>
        <w:tc>
          <w:tcPr>
            <w:tcW w:w="4675" w:type="dxa"/>
            <w:shd w:val="clear" w:color="auto" w:fill="000000" w:themeFill="text1"/>
          </w:tcPr>
          <w:p w14:paraId="59FE6C93" w14:textId="77777777" w:rsidR="00381634" w:rsidRPr="00381634" w:rsidRDefault="00381634" w:rsidP="004A16C5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987CA7" w14:paraId="2187E6E5" w14:textId="77777777" w:rsidTr="002207BF">
        <w:trPr>
          <w:trHeight w:val="503"/>
        </w:trPr>
        <w:tc>
          <w:tcPr>
            <w:tcW w:w="4675" w:type="dxa"/>
          </w:tcPr>
          <w:p w14:paraId="5DC3EAC6" w14:textId="29476D28" w:rsidR="00987CA7" w:rsidRPr="002207BF" w:rsidRDefault="00987CA7" w:rsidP="004A16C5">
            <w:pPr>
              <w:rPr>
                <w:rFonts w:ascii="Calibri" w:hAnsi="Calibri" w:cs="Calibri"/>
                <w:color w:val="000000" w:themeColor="text1"/>
              </w:rPr>
            </w:pPr>
            <w:r w:rsidRPr="002207BF">
              <w:rPr>
                <w:rFonts w:ascii="Calibri" w:hAnsi="Calibri" w:cs="Calibri"/>
                <w:color w:val="000000" w:themeColor="text1"/>
              </w:rPr>
              <w:t>Name of the conference, training event, and/</w:t>
            </w:r>
            <w:r w:rsidR="006E78C2" w:rsidRPr="002207BF">
              <w:rPr>
                <w:rFonts w:ascii="Calibri" w:hAnsi="Calibri" w:cs="Calibri"/>
                <w:color w:val="000000" w:themeColor="text1"/>
              </w:rPr>
              <w:t>or</w:t>
            </w:r>
            <w:r w:rsidRPr="002207BF">
              <w:rPr>
                <w:rFonts w:ascii="Calibri" w:hAnsi="Calibri" w:cs="Calibri"/>
                <w:color w:val="000000" w:themeColor="text1"/>
              </w:rPr>
              <w:t xml:space="preserve"> purpose of funding request</w:t>
            </w:r>
            <w:r w:rsidR="002207BF" w:rsidRPr="002207BF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4675" w:type="dxa"/>
          </w:tcPr>
          <w:p w14:paraId="40128512" w14:textId="77777777" w:rsidR="00987CA7" w:rsidRDefault="00987CA7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87CA7" w14:paraId="4C98875C" w14:textId="77777777" w:rsidTr="002207BF">
        <w:trPr>
          <w:trHeight w:val="539"/>
        </w:trPr>
        <w:tc>
          <w:tcPr>
            <w:tcW w:w="4675" w:type="dxa"/>
          </w:tcPr>
          <w:p w14:paraId="1F145881" w14:textId="24254636" w:rsidR="00987CA7" w:rsidRPr="002207BF" w:rsidRDefault="00987CA7" w:rsidP="004A16C5">
            <w:pPr>
              <w:rPr>
                <w:rFonts w:ascii="Calibri" w:hAnsi="Calibri" w:cs="Calibri"/>
                <w:color w:val="000000" w:themeColor="text1"/>
              </w:rPr>
            </w:pPr>
            <w:r w:rsidRPr="002207BF">
              <w:rPr>
                <w:rFonts w:ascii="Calibri" w:hAnsi="Calibri" w:cs="Calibri"/>
                <w:color w:val="000000" w:themeColor="text1"/>
              </w:rPr>
              <w:t>Detailed description of the training, conference, event</w:t>
            </w:r>
            <w:r w:rsidR="002207BF" w:rsidRPr="002207BF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4675" w:type="dxa"/>
          </w:tcPr>
          <w:p w14:paraId="6A940BE0" w14:textId="77777777" w:rsidR="00987CA7" w:rsidRDefault="00987CA7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87CA7" w14:paraId="2EC70609" w14:textId="77777777" w:rsidTr="002207BF">
        <w:trPr>
          <w:trHeight w:val="530"/>
        </w:trPr>
        <w:tc>
          <w:tcPr>
            <w:tcW w:w="4675" w:type="dxa"/>
          </w:tcPr>
          <w:p w14:paraId="1B4C3EEF" w14:textId="3AE8618E" w:rsidR="00987CA7" w:rsidRPr="002207BF" w:rsidRDefault="00987CA7" w:rsidP="004A16C5">
            <w:pPr>
              <w:rPr>
                <w:rFonts w:ascii="Calibri" w:hAnsi="Calibri" w:cs="Calibri"/>
                <w:color w:val="000000" w:themeColor="text1"/>
              </w:rPr>
            </w:pPr>
            <w:r w:rsidRPr="002207BF">
              <w:rPr>
                <w:rFonts w:ascii="Calibri" w:hAnsi="Calibri" w:cs="Calibri"/>
                <w:color w:val="000000" w:themeColor="text1"/>
              </w:rPr>
              <w:t>Explain the audience of the event and the targeted attendees:</w:t>
            </w:r>
          </w:p>
        </w:tc>
        <w:tc>
          <w:tcPr>
            <w:tcW w:w="4675" w:type="dxa"/>
          </w:tcPr>
          <w:p w14:paraId="57172A85" w14:textId="77777777" w:rsidR="00987CA7" w:rsidRDefault="00987CA7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87CA7" w14:paraId="2A3A3D65" w14:textId="77777777" w:rsidTr="002207BF">
        <w:trPr>
          <w:trHeight w:val="440"/>
        </w:trPr>
        <w:tc>
          <w:tcPr>
            <w:tcW w:w="4675" w:type="dxa"/>
          </w:tcPr>
          <w:p w14:paraId="341500C5" w14:textId="22164A5F" w:rsidR="00987CA7" w:rsidRPr="002207BF" w:rsidRDefault="00987CA7" w:rsidP="004A16C5">
            <w:pPr>
              <w:rPr>
                <w:rFonts w:ascii="Calibri" w:hAnsi="Calibri" w:cs="Calibri"/>
                <w:color w:val="000000" w:themeColor="text1"/>
              </w:rPr>
            </w:pPr>
            <w:r w:rsidRPr="002207BF">
              <w:rPr>
                <w:rFonts w:ascii="Calibri" w:hAnsi="Calibri" w:cs="Calibri"/>
                <w:color w:val="000000" w:themeColor="text1"/>
              </w:rPr>
              <w:t>Explain how the grant will advance TAPA’s mission:</w:t>
            </w:r>
          </w:p>
        </w:tc>
        <w:tc>
          <w:tcPr>
            <w:tcW w:w="4675" w:type="dxa"/>
          </w:tcPr>
          <w:p w14:paraId="24CB66FA" w14:textId="77777777" w:rsidR="00987CA7" w:rsidRDefault="00987CA7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3481E" w14:paraId="02386789" w14:textId="77777777" w:rsidTr="004A16C5">
        <w:tc>
          <w:tcPr>
            <w:tcW w:w="4675" w:type="dxa"/>
          </w:tcPr>
          <w:p w14:paraId="09709A38" w14:textId="6A78CDF1" w:rsidR="0083481E" w:rsidRPr="002207BF" w:rsidRDefault="0009530E" w:rsidP="004A16C5">
            <w:pPr>
              <w:rPr>
                <w:rFonts w:ascii="Calibri" w:hAnsi="Calibri" w:cs="Calibri"/>
                <w:color w:val="000000" w:themeColor="text1"/>
              </w:rPr>
            </w:pPr>
            <w:r w:rsidRPr="002207BF">
              <w:rPr>
                <w:rFonts w:ascii="Calibri" w:hAnsi="Calibri" w:cs="Calibri"/>
                <w:color w:val="000000" w:themeColor="text1"/>
              </w:rPr>
              <w:t xml:space="preserve">Explain anticipated </w:t>
            </w:r>
            <w:r w:rsidR="0083481E" w:rsidRPr="002207BF">
              <w:rPr>
                <w:rFonts w:ascii="Calibri" w:hAnsi="Calibri" w:cs="Calibri"/>
                <w:color w:val="000000" w:themeColor="text1"/>
              </w:rPr>
              <w:t>measurable outcomes, objectives, or results</w:t>
            </w:r>
            <w:r w:rsidR="005600C6" w:rsidRPr="002207BF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4675" w:type="dxa"/>
          </w:tcPr>
          <w:p w14:paraId="3FD8FB95" w14:textId="77777777" w:rsidR="0083481E" w:rsidRDefault="0083481E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87CA7" w14:paraId="31D62547" w14:textId="77777777" w:rsidTr="004A16C5">
        <w:tc>
          <w:tcPr>
            <w:tcW w:w="4675" w:type="dxa"/>
          </w:tcPr>
          <w:p w14:paraId="0B7DA07A" w14:textId="5F9A7F6D" w:rsidR="00987CA7" w:rsidRPr="002207BF" w:rsidRDefault="00987CA7" w:rsidP="004A16C5">
            <w:pPr>
              <w:rPr>
                <w:rFonts w:ascii="Calibri" w:hAnsi="Calibri" w:cs="Calibri"/>
                <w:color w:val="000000" w:themeColor="text1"/>
              </w:rPr>
            </w:pPr>
            <w:r w:rsidRPr="002207BF">
              <w:rPr>
                <w:rFonts w:ascii="Calibri" w:hAnsi="Calibri" w:cs="Calibri"/>
                <w:color w:val="000000" w:themeColor="text1"/>
              </w:rPr>
              <w:t>Provide an estimate of total funding needs:</w:t>
            </w:r>
          </w:p>
        </w:tc>
        <w:tc>
          <w:tcPr>
            <w:tcW w:w="4675" w:type="dxa"/>
          </w:tcPr>
          <w:p w14:paraId="6D821114" w14:textId="77777777" w:rsidR="00987CA7" w:rsidRDefault="00987CA7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81634" w14:paraId="34ACB3CE" w14:textId="77777777" w:rsidTr="004A16C5">
        <w:tc>
          <w:tcPr>
            <w:tcW w:w="4675" w:type="dxa"/>
          </w:tcPr>
          <w:p w14:paraId="13C83B16" w14:textId="7B56F530" w:rsidR="00381634" w:rsidRPr="002207BF" w:rsidRDefault="00381634" w:rsidP="004A16C5">
            <w:pPr>
              <w:rPr>
                <w:rFonts w:ascii="Calibri" w:hAnsi="Calibri" w:cs="Calibri"/>
                <w:color w:val="000000" w:themeColor="text1"/>
              </w:rPr>
            </w:pPr>
            <w:r w:rsidRPr="002207BF">
              <w:rPr>
                <w:rFonts w:ascii="Calibri" w:hAnsi="Calibri" w:cs="Calibri"/>
                <w:color w:val="000000" w:themeColor="text1"/>
              </w:rPr>
              <w:t>Have you applied for grant funding from TAPA before?</w:t>
            </w:r>
          </w:p>
        </w:tc>
        <w:tc>
          <w:tcPr>
            <w:tcW w:w="4675" w:type="dxa"/>
          </w:tcPr>
          <w:p w14:paraId="038F89F8" w14:textId="77777777" w:rsidR="00381634" w:rsidRDefault="00381634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81634" w14:paraId="240AABEE" w14:textId="77777777" w:rsidTr="004A16C5">
        <w:tc>
          <w:tcPr>
            <w:tcW w:w="4675" w:type="dxa"/>
          </w:tcPr>
          <w:p w14:paraId="664C0069" w14:textId="77777777" w:rsidR="00381634" w:rsidRDefault="00381634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675" w:type="dxa"/>
          </w:tcPr>
          <w:p w14:paraId="0CB8AE7D" w14:textId="77777777" w:rsidR="00381634" w:rsidRDefault="00381634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81634" w14:paraId="5729A01A" w14:textId="77777777" w:rsidTr="00381634">
        <w:tc>
          <w:tcPr>
            <w:tcW w:w="4675" w:type="dxa"/>
            <w:shd w:val="clear" w:color="auto" w:fill="000000" w:themeFill="text1"/>
          </w:tcPr>
          <w:p w14:paraId="1C523F19" w14:textId="291D8E3B" w:rsidR="00381634" w:rsidRPr="00381634" w:rsidRDefault="00381634" w:rsidP="004A16C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81634">
              <w:rPr>
                <w:rFonts w:ascii="Calibri" w:hAnsi="Calibri" w:cs="Calibri"/>
                <w:b/>
                <w:bCs/>
                <w:color w:val="FFFFFF" w:themeColor="background1"/>
              </w:rPr>
              <w:t>Allocation of Funds:</w:t>
            </w:r>
          </w:p>
        </w:tc>
        <w:tc>
          <w:tcPr>
            <w:tcW w:w="4675" w:type="dxa"/>
            <w:shd w:val="clear" w:color="auto" w:fill="000000" w:themeFill="text1"/>
          </w:tcPr>
          <w:p w14:paraId="1A4B55DC" w14:textId="77777777" w:rsidR="00381634" w:rsidRPr="00381634" w:rsidRDefault="00381634" w:rsidP="004A16C5">
            <w:pPr>
              <w:rPr>
                <w:rFonts w:ascii="Calibri" w:hAnsi="Calibri" w:cs="Calibri"/>
                <w:color w:val="FFFFFF" w:themeColor="background1"/>
              </w:rPr>
            </w:pPr>
          </w:p>
        </w:tc>
      </w:tr>
      <w:tr w:rsidR="00381634" w14:paraId="4E946ACA" w14:textId="77777777" w:rsidTr="004A16C5">
        <w:tc>
          <w:tcPr>
            <w:tcW w:w="4675" w:type="dxa"/>
          </w:tcPr>
          <w:p w14:paraId="33EA8BAB" w14:textId="7718EBC4" w:rsidR="00381634" w:rsidRDefault="00381634" w:rsidP="004A16C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Payee (please include w-9):</w:t>
            </w:r>
          </w:p>
        </w:tc>
        <w:tc>
          <w:tcPr>
            <w:tcW w:w="4675" w:type="dxa"/>
          </w:tcPr>
          <w:p w14:paraId="47FCF6C9" w14:textId="77777777" w:rsidR="00381634" w:rsidRDefault="00381634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81634" w14:paraId="2320F38B" w14:textId="77777777" w:rsidTr="002207BF">
        <w:trPr>
          <w:trHeight w:val="161"/>
        </w:trPr>
        <w:tc>
          <w:tcPr>
            <w:tcW w:w="4675" w:type="dxa"/>
          </w:tcPr>
          <w:p w14:paraId="3EF5D48F" w14:textId="0487942F" w:rsidR="00381634" w:rsidRDefault="00674077" w:rsidP="004A16C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Mailing Address: </w:t>
            </w:r>
          </w:p>
        </w:tc>
        <w:tc>
          <w:tcPr>
            <w:tcW w:w="4675" w:type="dxa"/>
          </w:tcPr>
          <w:p w14:paraId="77E83AB4" w14:textId="77777777" w:rsidR="00381634" w:rsidRDefault="00381634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674077" w14:paraId="2E0D5A03" w14:textId="77777777" w:rsidTr="004A16C5">
        <w:tc>
          <w:tcPr>
            <w:tcW w:w="4675" w:type="dxa"/>
          </w:tcPr>
          <w:p w14:paraId="2C0384D2" w14:textId="6AE48C0A" w:rsidR="00674077" w:rsidRDefault="00674077" w:rsidP="004A16C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Contact Person for event:</w:t>
            </w:r>
          </w:p>
        </w:tc>
        <w:tc>
          <w:tcPr>
            <w:tcW w:w="4675" w:type="dxa"/>
          </w:tcPr>
          <w:p w14:paraId="1E0B2EC1" w14:textId="77777777" w:rsidR="00674077" w:rsidRDefault="00674077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17C9C" w14:paraId="73CBDC89" w14:textId="77777777" w:rsidTr="004A16C5">
        <w:tc>
          <w:tcPr>
            <w:tcW w:w="4675" w:type="dxa"/>
          </w:tcPr>
          <w:p w14:paraId="158B14FA" w14:textId="77777777" w:rsidR="00217C9C" w:rsidRDefault="00217C9C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675" w:type="dxa"/>
          </w:tcPr>
          <w:p w14:paraId="13B076D7" w14:textId="77777777" w:rsidR="00217C9C" w:rsidRDefault="00217C9C" w:rsidP="004A16C5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D0B93" w14:paraId="0FFAB93E" w14:textId="77777777" w:rsidTr="0041395B">
        <w:tc>
          <w:tcPr>
            <w:tcW w:w="9350" w:type="dxa"/>
            <w:gridSpan w:val="2"/>
            <w:shd w:val="clear" w:color="auto" w:fill="000000" w:themeFill="text1"/>
          </w:tcPr>
          <w:p w14:paraId="182CF68A" w14:textId="01DF7506" w:rsidR="00DD0B93" w:rsidRPr="00217C9C" w:rsidRDefault="00DD0B93" w:rsidP="004A16C5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 xml:space="preserve">By signing below, I agree that I have reviewed and </w:t>
            </w:r>
            <w:proofErr w:type="gramStart"/>
            <w:r>
              <w:rPr>
                <w:rFonts w:ascii="Calibri" w:hAnsi="Calibri" w:cs="Calibri"/>
                <w:color w:val="FFFFFF" w:themeColor="background1"/>
              </w:rPr>
              <w:t>agree</w:t>
            </w:r>
            <w:proofErr w:type="gramEnd"/>
            <w:r>
              <w:rPr>
                <w:rFonts w:ascii="Calibri" w:hAnsi="Calibri" w:cs="Calibri"/>
                <w:color w:val="FFFFFF" w:themeColor="background1"/>
              </w:rPr>
              <w:t xml:space="preserve"> to the </w:t>
            </w:r>
            <w:r w:rsidR="0011023A">
              <w:rPr>
                <w:rFonts w:ascii="Calibri" w:hAnsi="Calibri" w:cs="Calibri"/>
                <w:color w:val="FFFFFF" w:themeColor="background1"/>
              </w:rPr>
              <w:t>policies and procedures</w:t>
            </w:r>
            <w:r w:rsidR="00A426A2">
              <w:rPr>
                <w:rFonts w:ascii="Calibri" w:hAnsi="Calibri" w:cs="Calibri"/>
                <w:color w:val="FFFFFF" w:themeColor="background1"/>
              </w:rPr>
              <w:t xml:space="preserve"> set forth in the TAPA Americas LE Grant Program.</w:t>
            </w:r>
            <w:r>
              <w:rPr>
                <w:rFonts w:ascii="Calibri" w:hAnsi="Calibri" w:cs="Calibri"/>
                <w:color w:val="FFFFFF" w:themeColor="background1"/>
              </w:rPr>
              <w:t xml:space="preserve"> </w:t>
            </w:r>
          </w:p>
        </w:tc>
      </w:tr>
      <w:tr w:rsidR="00217C9C" w14:paraId="1B49B162" w14:textId="77777777" w:rsidTr="006B321A">
        <w:trPr>
          <w:trHeight w:val="494"/>
        </w:trPr>
        <w:tc>
          <w:tcPr>
            <w:tcW w:w="4675" w:type="dxa"/>
          </w:tcPr>
          <w:p w14:paraId="3102386A" w14:textId="2BDEF556" w:rsidR="00217C9C" w:rsidRDefault="00217C9C" w:rsidP="004A16C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Signature:</w:t>
            </w:r>
          </w:p>
        </w:tc>
        <w:tc>
          <w:tcPr>
            <w:tcW w:w="4675" w:type="dxa"/>
          </w:tcPr>
          <w:p w14:paraId="3D3AFEB1" w14:textId="1C0CBF40" w:rsidR="00217C9C" w:rsidRDefault="00217C9C" w:rsidP="004A16C5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Date:</w:t>
            </w:r>
          </w:p>
        </w:tc>
      </w:tr>
    </w:tbl>
    <w:p w14:paraId="5D270707" w14:textId="52093DA8" w:rsidR="004A16C5" w:rsidRPr="004A16C5" w:rsidRDefault="004A16C5" w:rsidP="00987CA7">
      <w:pPr>
        <w:spacing w:after="0"/>
        <w:rPr>
          <w:rFonts w:ascii="Calibri" w:hAnsi="Calibri" w:cs="Calibri"/>
          <w:color w:val="000000" w:themeColor="text1"/>
        </w:rPr>
      </w:pPr>
    </w:p>
    <w:sectPr w:rsidR="004A16C5" w:rsidRPr="004A1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C6BBA"/>
    <w:multiLevelType w:val="hybridMultilevel"/>
    <w:tmpl w:val="CEAAE524"/>
    <w:lvl w:ilvl="0" w:tplc="372E39A2">
      <w:start w:val="1"/>
      <w:numFmt w:val="upperRoman"/>
      <w:lvlText w:val="%1."/>
      <w:lvlJc w:val="left"/>
      <w:pPr>
        <w:ind w:left="294" w:hanging="176"/>
      </w:pPr>
      <w:rPr>
        <w:rFonts w:ascii="Calibri" w:eastAsia="Helvetica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10ABEF8">
      <w:numFmt w:val="bullet"/>
      <w:lvlText w:val="•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spacing w:val="0"/>
        <w:w w:val="132"/>
        <w:sz w:val="20"/>
        <w:szCs w:val="20"/>
        <w:lang w:val="en-US" w:eastAsia="en-US" w:bidi="ar-SA"/>
      </w:rPr>
    </w:lvl>
    <w:lvl w:ilvl="2" w:tplc="116CC94A">
      <w:numFmt w:val="bullet"/>
      <w:lvlText w:val="•"/>
      <w:lvlJc w:val="left"/>
      <w:pPr>
        <w:ind w:left="1813" w:hanging="360"/>
      </w:pPr>
      <w:rPr>
        <w:rFonts w:hint="default"/>
        <w:color w:val="000000" w:themeColor="text1"/>
        <w:lang w:val="en-US" w:eastAsia="en-US" w:bidi="ar-SA"/>
      </w:rPr>
    </w:lvl>
    <w:lvl w:ilvl="3" w:tplc="CAAE2B68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4" w:tplc="B1102B44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22E65A84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6" w:tplc="EAEA9FFA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7" w:tplc="DA2A1D52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290641C2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num w:numId="1" w16cid:durableId="14924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C5"/>
    <w:rsid w:val="00073C52"/>
    <w:rsid w:val="00083EC4"/>
    <w:rsid w:val="0009530E"/>
    <w:rsid w:val="0011023A"/>
    <w:rsid w:val="00153BD9"/>
    <w:rsid w:val="00217C9C"/>
    <w:rsid w:val="002207BF"/>
    <w:rsid w:val="00381634"/>
    <w:rsid w:val="00465037"/>
    <w:rsid w:val="004A16C5"/>
    <w:rsid w:val="005272CC"/>
    <w:rsid w:val="00530F34"/>
    <w:rsid w:val="005600C6"/>
    <w:rsid w:val="005B230B"/>
    <w:rsid w:val="00674077"/>
    <w:rsid w:val="006B321A"/>
    <w:rsid w:val="006E78C2"/>
    <w:rsid w:val="00732845"/>
    <w:rsid w:val="0083481E"/>
    <w:rsid w:val="00975478"/>
    <w:rsid w:val="00987CA7"/>
    <w:rsid w:val="00A426A2"/>
    <w:rsid w:val="00B37234"/>
    <w:rsid w:val="00BC71BD"/>
    <w:rsid w:val="00DD0B93"/>
    <w:rsid w:val="00DD7D10"/>
    <w:rsid w:val="00E015B9"/>
    <w:rsid w:val="00F6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324D"/>
  <w15:chartTrackingRefBased/>
  <w15:docId w15:val="{7808A037-437E-4701-A9DD-87C18EDA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A1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6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1006</Characters>
  <Application>Microsoft Office Word</Application>
  <DocSecurity>0</DocSecurity>
  <Lines>167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Atkins</dc:creator>
  <cp:keywords/>
  <dc:description/>
  <cp:lastModifiedBy>Jody Atkins</cp:lastModifiedBy>
  <cp:revision>2</cp:revision>
  <dcterms:created xsi:type="dcterms:W3CDTF">2026-02-04T22:12:00Z</dcterms:created>
  <dcterms:modified xsi:type="dcterms:W3CDTF">2026-02-04T22:12:00Z</dcterms:modified>
</cp:coreProperties>
</file>